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31D8F" w14:textId="5F147AB2" w:rsidR="00F37DBD" w:rsidRPr="00F37DBD" w:rsidRDefault="008424A2" w:rsidP="00F37DBD">
      <w:pPr>
        <w:pStyle w:val="Ttulo1"/>
        <w:spacing w:line="360" w:lineRule="auto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TERMO DE REFERÊNCIA Nº 0</w:t>
      </w:r>
      <w:r w:rsidR="00A3374D">
        <w:rPr>
          <w:rFonts w:asciiTheme="minorHAnsi" w:hAnsiTheme="minorHAnsi" w:cstheme="minorHAnsi"/>
          <w:sz w:val="24"/>
          <w:szCs w:val="24"/>
        </w:rPr>
        <w:t>4</w:t>
      </w:r>
    </w:p>
    <w:p w14:paraId="5065BB54" w14:textId="1426882F" w:rsidR="008424A2" w:rsidRPr="00F37DBD" w:rsidRDefault="008424A2" w:rsidP="00F37DBD">
      <w:pPr>
        <w:pStyle w:val="Ttulo1"/>
        <w:spacing w:line="360" w:lineRule="auto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CONTRATAÇÃO DE PRESTADOR DE SERVIÇO</w:t>
      </w:r>
    </w:p>
    <w:p w14:paraId="69D06A24" w14:textId="77777777" w:rsidR="008424A2" w:rsidRPr="00F37DBD" w:rsidRDefault="008424A2" w:rsidP="00CB6CC9">
      <w:pPr>
        <w:pStyle w:val="Corpodetex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7B84E51B" w14:textId="77777777" w:rsidR="008424A2" w:rsidRPr="00F37DBD" w:rsidRDefault="008424A2" w:rsidP="00CB6CC9">
      <w:pPr>
        <w:pStyle w:val="PargrafodaLista"/>
        <w:numPr>
          <w:ilvl w:val="0"/>
          <w:numId w:val="2"/>
        </w:numPr>
        <w:tabs>
          <w:tab w:val="left" w:pos="681"/>
        </w:tabs>
        <w:spacing w:line="36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F37DBD">
        <w:rPr>
          <w:rFonts w:asciiTheme="minorHAnsi" w:hAnsiTheme="minorHAnsi" w:cstheme="minorHAnsi"/>
          <w:b/>
          <w:sz w:val="24"/>
          <w:szCs w:val="24"/>
        </w:rPr>
        <w:t>OBJETO</w:t>
      </w:r>
    </w:p>
    <w:p w14:paraId="352BC9FF" w14:textId="226DFB9D" w:rsidR="008424A2" w:rsidRPr="00F37DBD" w:rsidRDefault="008424A2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 xml:space="preserve">Contratação de prestador de serviço para execução do </w:t>
      </w:r>
      <w:r w:rsidRPr="00F37DBD">
        <w:rPr>
          <w:rFonts w:asciiTheme="minorHAnsi" w:hAnsiTheme="minorHAnsi" w:cstheme="minorHAnsi"/>
          <w:i/>
          <w:sz w:val="24"/>
          <w:szCs w:val="24"/>
        </w:rPr>
        <w:t xml:space="preserve">Projeto Educação: </w:t>
      </w:r>
      <w:r w:rsidR="006039FB">
        <w:rPr>
          <w:rFonts w:asciiTheme="minorHAnsi" w:hAnsiTheme="minorHAnsi" w:cstheme="minorHAnsi"/>
          <w:i/>
          <w:sz w:val="24"/>
          <w:szCs w:val="24"/>
        </w:rPr>
        <w:t>Reforço Escolar Saudável!</w:t>
      </w:r>
      <w:r w:rsidRPr="00F37DBD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F37DBD">
        <w:rPr>
          <w:rFonts w:asciiTheme="minorHAnsi" w:hAnsiTheme="minorHAnsi" w:cstheme="minorHAnsi"/>
          <w:sz w:val="24"/>
          <w:szCs w:val="24"/>
        </w:rPr>
        <w:t>do Instituto Agronelli de Desenvolvimento Social, consoante às especificações e detalhes deste Termo de Referência.</w:t>
      </w:r>
    </w:p>
    <w:p w14:paraId="6BF11CAB" w14:textId="77777777" w:rsidR="008424A2" w:rsidRPr="00F37DBD" w:rsidRDefault="008424A2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BE5AE94" w14:textId="77777777" w:rsidR="008424A2" w:rsidRPr="00F37DBD" w:rsidRDefault="008424A2" w:rsidP="00CB6CC9">
      <w:pPr>
        <w:pStyle w:val="Ttulo1"/>
        <w:numPr>
          <w:ilvl w:val="0"/>
          <w:numId w:val="2"/>
        </w:numPr>
        <w:tabs>
          <w:tab w:val="left" w:pos="682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ATRIBUIÇÕES DO PRESTADOR DE</w:t>
      </w:r>
      <w:r w:rsidRPr="00F37DB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SERVIÇO</w:t>
      </w:r>
    </w:p>
    <w:p w14:paraId="74E88480" w14:textId="20106B14" w:rsidR="008424A2" w:rsidRPr="00F37DBD" w:rsidRDefault="008424A2" w:rsidP="00B73B1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 xml:space="preserve">O prestador de serviço será contratado como </w:t>
      </w:r>
      <w:r w:rsidRPr="009F6E7C">
        <w:rPr>
          <w:rFonts w:asciiTheme="minorHAnsi" w:hAnsiTheme="minorHAnsi" w:cstheme="minorHAnsi"/>
          <w:bCs/>
          <w:i/>
          <w:sz w:val="24"/>
          <w:szCs w:val="24"/>
        </w:rPr>
        <w:t xml:space="preserve">Professor </w:t>
      </w:r>
      <w:r w:rsidR="008913AC">
        <w:rPr>
          <w:rFonts w:asciiTheme="minorHAnsi" w:hAnsiTheme="minorHAnsi" w:cstheme="minorHAnsi"/>
          <w:bCs/>
          <w:i/>
          <w:sz w:val="24"/>
          <w:szCs w:val="24"/>
        </w:rPr>
        <w:t>Particu</w:t>
      </w:r>
      <w:r w:rsidR="00222093">
        <w:rPr>
          <w:rFonts w:asciiTheme="minorHAnsi" w:hAnsiTheme="minorHAnsi" w:cstheme="minorHAnsi"/>
          <w:bCs/>
          <w:i/>
          <w:sz w:val="24"/>
          <w:szCs w:val="24"/>
        </w:rPr>
        <w:t>lar</w:t>
      </w:r>
      <w:r w:rsidR="009F6E7C" w:rsidRPr="009F6E7C">
        <w:rPr>
          <w:rFonts w:asciiTheme="minorHAnsi" w:hAnsiTheme="minorHAnsi" w:cstheme="minorHAnsi"/>
          <w:bCs/>
          <w:i/>
          <w:sz w:val="24"/>
          <w:szCs w:val="24"/>
        </w:rPr>
        <w:t xml:space="preserve"> do</w:t>
      </w:r>
      <w:r w:rsidRPr="00F37DBD">
        <w:rPr>
          <w:rFonts w:asciiTheme="minorHAnsi" w:hAnsiTheme="minorHAnsi" w:cstheme="minorHAnsi"/>
          <w:sz w:val="24"/>
          <w:szCs w:val="24"/>
        </w:rPr>
        <w:t xml:space="preserve"> ‘</w:t>
      </w:r>
      <w:r w:rsidRPr="00F37DBD">
        <w:rPr>
          <w:rFonts w:asciiTheme="minorHAnsi" w:hAnsiTheme="minorHAnsi" w:cstheme="minorHAnsi"/>
          <w:i/>
          <w:sz w:val="24"/>
          <w:szCs w:val="24"/>
        </w:rPr>
        <w:t xml:space="preserve">Projeto Educação: </w:t>
      </w:r>
      <w:r w:rsidR="00222093">
        <w:rPr>
          <w:rFonts w:asciiTheme="minorHAnsi" w:hAnsiTheme="minorHAnsi" w:cstheme="minorHAnsi"/>
          <w:i/>
          <w:sz w:val="24"/>
          <w:szCs w:val="24"/>
        </w:rPr>
        <w:t>Reforço Escolar Saudável</w:t>
      </w:r>
      <w:r w:rsidRPr="00F37DBD">
        <w:rPr>
          <w:rFonts w:asciiTheme="minorHAnsi" w:hAnsiTheme="minorHAnsi" w:cstheme="minorHAnsi"/>
          <w:i/>
          <w:sz w:val="24"/>
          <w:szCs w:val="24"/>
        </w:rPr>
        <w:t xml:space="preserve">!’ </w:t>
      </w:r>
      <w:r w:rsidRPr="00F37DBD">
        <w:rPr>
          <w:rFonts w:asciiTheme="minorHAnsi" w:hAnsiTheme="minorHAnsi" w:cstheme="minorHAnsi"/>
          <w:sz w:val="24"/>
          <w:szCs w:val="24"/>
        </w:rPr>
        <w:t>o qual atuará diretamente na execução da ação.</w:t>
      </w:r>
    </w:p>
    <w:p w14:paraId="17302674" w14:textId="46CF3928" w:rsidR="008424A2" w:rsidRPr="00F37DBD" w:rsidRDefault="008424A2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 xml:space="preserve">A prestação de serviço se dará semanalmente podendo ser executadas em horários matutino e vespertino, totalizando </w:t>
      </w:r>
      <w:r w:rsidR="00C06D64">
        <w:rPr>
          <w:rFonts w:asciiTheme="minorHAnsi" w:hAnsiTheme="minorHAnsi" w:cstheme="minorHAnsi"/>
          <w:sz w:val="24"/>
          <w:szCs w:val="24"/>
        </w:rPr>
        <w:t>16</w:t>
      </w:r>
      <w:r w:rsidRPr="00F37DBD">
        <w:rPr>
          <w:rFonts w:asciiTheme="minorHAnsi" w:hAnsiTheme="minorHAnsi" w:cstheme="minorHAnsi"/>
          <w:sz w:val="24"/>
          <w:szCs w:val="24"/>
        </w:rPr>
        <w:t xml:space="preserve"> horas/semanais ao longo de 10 (dez) meses. A contratante organizará toda a infraestrutura necessária para o atendimento da demanda supramencionada.</w:t>
      </w:r>
    </w:p>
    <w:p w14:paraId="2D3FDEAC" w14:textId="77777777" w:rsidR="008424A2" w:rsidRPr="00F37DBD" w:rsidRDefault="008424A2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Será responsabilidade do profissional:</w:t>
      </w:r>
    </w:p>
    <w:p w14:paraId="064E3E9C" w14:textId="77777777" w:rsidR="008424A2" w:rsidRDefault="008424A2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 xml:space="preserve">-Elaboração de relatórios de acompanhamento de apoio visando contribuir com o projeto e com dados para as Secretarias de Educação, Assistência Social, Saúde e órgãos competentes. </w:t>
      </w:r>
    </w:p>
    <w:p w14:paraId="2206FDAC" w14:textId="045773EE" w:rsidR="00832FB6" w:rsidRPr="00F37DBD" w:rsidRDefault="00832FB6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-Elaboração do plano pedagógico de reforço escolar</w:t>
      </w:r>
      <w:r w:rsidR="00E91996">
        <w:rPr>
          <w:rFonts w:asciiTheme="minorHAnsi" w:hAnsiTheme="minorHAnsi" w:cstheme="minorHAnsi"/>
          <w:sz w:val="24"/>
          <w:szCs w:val="24"/>
        </w:rPr>
        <w:t xml:space="preserve"> de acordo com a Base Nacional Curricular Comum.</w:t>
      </w:r>
    </w:p>
    <w:p w14:paraId="02C49D26" w14:textId="0B68AD39" w:rsidR="008424A2" w:rsidRPr="00F37DBD" w:rsidRDefault="008424A2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-Orienta</w:t>
      </w:r>
      <w:r w:rsidR="001F3319">
        <w:rPr>
          <w:rFonts w:asciiTheme="minorHAnsi" w:hAnsiTheme="minorHAnsi" w:cstheme="minorHAnsi"/>
          <w:sz w:val="24"/>
          <w:szCs w:val="24"/>
        </w:rPr>
        <w:t xml:space="preserve">r, </w:t>
      </w:r>
      <w:r w:rsidR="001B3BCA">
        <w:rPr>
          <w:rFonts w:asciiTheme="minorHAnsi" w:hAnsiTheme="minorHAnsi" w:cstheme="minorHAnsi"/>
          <w:sz w:val="24"/>
          <w:szCs w:val="24"/>
        </w:rPr>
        <w:t xml:space="preserve">dirigir e ministrar o ensino de sua disciplina, cumprindo integralmente </w:t>
      </w:r>
      <w:r w:rsidR="00353F89">
        <w:rPr>
          <w:rFonts w:asciiTheme="minorHAnsi" w:hAnsiTheme="minorHAnsi" w:cstheme="minorHAnsi"/>
          <w:sz w:val="24"/>
          <w:szCs w:val="24"/>
        </w:rPr>
        <w:t>o programa e a carga horária</w:t>
      </w:r>
      <w:r w:rsidRPr="00F37DBD">
        <w:rPr>
          <w:rFonts w:asciiTheme="minorHAnsi" w:hAnsiTheme="minorHAnsi" w:cstheme="minorHAnsi"/>
          <w:sz w:val="24"/>
          <w:szCs w:val="24"/>
        </w:rPr>
        <w:t>.</w:t>
      </w:r>
    </w:p>
    <w:p w14:paraId="4BCD704E" w14:textId="77777777" w:rsidR="008424A2" w:rsidRPr="00F37DBD" w:rsidRDefault="008424A2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-Encaminhamento dos relatórios finais para as secretarias de educação, assistência social e saúde do município e outros órgãos afins.</w:t>
      </w:r>
    </w:p>
    <w:p w14:paraId="235A2E57" w14:textId="77777777" w:rsidR="008424A2" w:rsidRPr="00F37DBD" w:rsidRDefault="008424A2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5B08D74" w14:textId="77777777" w:rsidR="008424A2" w:rsidRPr="00F37DBD" w:rsidRDefault="008424A2" w:rsidP="00CB6CC9">
      <w:pPr>
        <w:pStyle w:val="Ttulo1"/>
        <w:numPr>
          <w:ilvl w:val="0"/>
          <w:numId w:val="2"/>
        </w:numPr>
        <w:tabs>
          <w:tab w:val="left" w:pos="681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PRAZO</w:t>
      </w:r>
    </w:p>
    <w:p w14:paraId="3BC52A76" w14:textId="77777777" w:rsidR="008424A2" w:rsidRPr="00F37DBD" w:rsidRDefault="008424A2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 xml:space="preserve">O prazo de vigência do contrato de prestação dos serviços será de 10 (dez) meses, contados a partir </w:t>
      </w:r>
      <w:r w:rsidRPr="00F37DBD">
        <w:rPr>
          <w:rFonts w:asciiTheme="minorHAnsi" w:hAnsiTheme="minorHAnsi" w:cstheme="minorHAnsi"/>
          <w:spacing w:val="-39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da data da assinatura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do contrato de prestação de serviço.</w:t>
      </w:r>
    </w:p>
    <w:p w14:paraId="15FAB79A" w14:textId="20414868" w:rsidR="008424A2" w:rsidRDefault="008424A2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3837D40" w14:textId="6668ADF4" w:rsidR="00B73B15" w:rsidRDefault="00B73B15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8E66233" w14:textId="77777777" w:rsidR="00B73B15" w:rsidRPr="00F37DBD" w:rsidRDefault="00B73B15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E625467" w14:textId="77777777" w:rsidR="008424A2" w:rsidRPr="00F37DBD" w:rsidRDefault="008424A2" w:rsidP="00CB6CC9">
      <w:pPr>
        <w:pStyle w:val="Ttulo1"/>
        <w:numPr>
          <w:ilvl w:val="0"/>
          <w:numId w:val="2"/>
        </w:numPr>
        <w:tabs>
          <w:tab w:val="left" w:pos="681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lastRenderedPageBreak/>
        <w:t>REQUISITOS EXIGIDOS AO PRESTADOR DE</w:t>
      </w:r>
      <w:r w:rsidRPr="00F37DB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SERVIÇO</w:t>
      </w:r>
    </w:p>
    <w:p w14:paraId="088C1861" w14:textId="68FF224E" w:rsidR="008424A2" w:rsidRPr="00F37DBD" w:rsidRDefault="008424A2" w:rsidP="00B73B15">
      <w:pPr>
        <w:pStyle w:val="PargrafodaLista"/>
        <w:numPr>
          <w:ilvl w:val="0"/>
          <w:numId w:val="1"/>
        </w:numPr>
        <w:tabs>
          <w:tab w:val="left" w:pos="460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 xml:space="preserve">Ensino Superior completo em </w:t>
      </w:r>
      <w:r w:rsidR="00E15B73">
        <w:rPr>
          <w:rFonts w:asciiTheme="minorHAnsi" w:hAnsiTheme="minorHAnsi" w:cstheme="minorHAnsi"/>
          <w:sz w:val="24"/>
          <w:szCs w:val="24"/>
        </w:rPr>
        <w:t>Pedagogia ou Licenc</w:t>
      </w:r>
      <w:r w:rsidR="00B92B73">
        <w:rPr>
          <w:rFonts w:asciiTheme="minorHAnsi" w:hAnsiTheme="minorHAnsi" w:cstheme="minorHAnsi"/>
          <w:sz w:val="24"/>
          <w:szCs w:val="24"/>
        </w:rPr>
        <w:t xml:space="preserve">iatura em </w:t>
      </w:r>
      <w:r w:rsidR="00C84686">
        <w:rPr>
          <w:rFonts w:asciiTheme="minorHAnsi" w:hAnsiTheme="minorHAnsi" w:cstheme="minorHAnsi"/>
          <w:sz w:val="24"/>
          <w:szCs w:val="24"/>
        </w:rPr>
        <w:t>Matemática</w:t>
      </w:r>
      <w:r w:rsidR="00B92B73">
        <w:rPr>
          <w:rFonts w:asciiTheme="minorHAnsi" w:hAnsiTheme="minorHAnsi" w:cstheme="minorHAnsi"/>
          <w:sz w:val="24"/>
          <w:szCs w:val="24"/>
        </w:rPr>
        <w:t>;</w:t>
      </w:r>
    </w:p>
    <w:p w14:paraId="018FE56F" w14:textId="77777777" w:rsidR="008424A2" w:rsidRPr="00F37DBD" w:rsidRDefault="008424A2" w:rsidP="00B73B15">
      <w:pPr>
        <w:pStyle w:val="PargrafodaLista"/>
        <w:numPr>
          <w:ilvl w:val="0"/>
          <w:numId w:val="1"/>
        </w:numPr>
        <w:tabs>
          <w:tab w:val="left" w:pos="460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Experiência comprovada na mediação de conflitos, além de atuação e aplicação de</w:t>
      </w:r>
      <w:r w:rsidRPr="00F37DB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projetos;</w:t>
      </w:r>
    </w:p>
    <w:p w14:paraId="08617C8A" w14:textId="77777777" w:rsidR="008424A2" w:rsidRPr="00F37DBD" w:rsidRDefault="008424A2" w:rsidP="00B73B15">
      <w:pPr>
        <w:pStyle w:val="PargrafodaLista"/>
        <w:numPr>
          <w:ilvl w:val="0"/>
          <w:numId w:val="1"/>
        </w:numPr>
        <w:tabs>
          <w:tab w:val="left" w:pos="460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Currículo</w:t>
      </w:r>
      <w:r w:rsidRPr="00F37D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completo;</w:t>
      </w:r>
    </w:p>
    <w:p w14:paraId="1EF369DE" w14:textId="77777777" w:rsidR="008424A2" w:rsidRPr="00F37DBD" w:rsidRDefault="008424A2" w:rsidP="00B73B15">
      <w:pPr>
        <w:pStyle w:val="PargrafodaLista"/>
        <w:numPr>
          <w:ilvl w:val="0"/>
          <w:numId w:val="1"/>
        </w:numPr>
        <w:tabs>
          <w:tab w:val="left" w:pos="460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Comprovante de CNPJ</w:t>
      </w:r>
      <w:r w:rsidRPr="00F37D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ativo;</w:t>
      </w:r>
    </w:p>
    <w:p w14:paraId="7B311D4F" w14:textId="507DA942" w:rsidR="008424A2" w:rsidRDefault="008424A2" w:rsidP="00B73B15">
      <w:pPr>
        <w:pStyle w:val="PargrafodaLista"/>
        <w:numPr>
          <w:ilvl w:val="0"/>
          <w:numId w:val="1"/>
        </w:numPr>
        <w:tabs>
          <w:tab w:val="left" w:pos="460"/>
        </w:tabs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Comprovante</w:t>
      </w:r>
      <w:r w:rsidRPr="00F37DB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de</w:t>
      </w:r>
      <w:r w:rsidRPr="00F37DB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regularidade</w:t>
      </w:r>
      <w:r w:rsidRPr="00F37DB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do</w:t>
      </w:r>
      <w:r w:rsidRPr="00F37DB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MEI</w:t>
      </w:r>
      <w:r w:rsidRPr="00F37DB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(Declaração</w:t>
      </w:r>
      <w:r w:rsidRPr="00F37DB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anual</w:t>
      </w:r>
      <w:r w:rsidRPr="00F37DB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do</w:t>
      </w:r>
      <w:r w:rsidRPr="00F37DB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Simples</w:t>
      </w:r>
      <w:r w:rsidRPr="00F37DB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Nacional</w:t>
      </w:r>
      <w:r w:rsidRPr="00F37D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MEI),</w:t>
      </w:r>
      <w:r w:rsidRPr="00F37DB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obtido</w:t>
      </w:r>
      <w:r w:rsidRPr="00F37DB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através</w:t>
      </w:r>
      <w:r w:rsidRPr="00F37DB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do</w:t>
      </w:r>
      <w:r w:rsidRPr="00F37DB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link</w:t>
      </w:r>
      <w:r w:rsidRPr="00F37DB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que segue:</w:t>
      </w:r>
      <w:r w:rsidRPr="00F37DBD">
        <w:rPr>
          <w:rFonts w:asciiTheme="minorHAnsi" w:hAnsiTheme="minorHAnsi" w:cstheme="minorHAnsi"/>
          <w:color w:val="0462C1"/>
          <w:sz w:val="24"/>
          <w:szCs w:val="24"/>
        </w:rPr>
        <w:t xml:space="preserve"> </w:t>
      </w:r>
      <w:hyperlink r:id="rId11">
        <w:r w:rsidRPr="00F37DBD">
          <w:rPr>
            <w:rFonts w:asciiTheme="minorHAnsi" w:hAnsiTheme="minorHAnsi" w:cstheme="minorHAnsi"/>
            <w:color w:val="0462C1"/>
            <w:sz w:val="24"/>
            <w:szCs w:val="24"/>
            <w:u w:val="single" w:color="0462C1"/>
          </w:rPr>
          <w:t>http://www8.receita.fazenda.gov.br/SimplesNacional/Aplicacoes/ATSPO/dasnsimei.app/Default.aspx</w:t>
        </w:r>
      </w:hyperlink>
      <w:r w:rsidRPr="00F37DBD">
        <w:rPr>
          <w:rFonts w:asciiTheme="minorHAnsi" w:hAnsiTheme="minorHAnsi" w:cstheme="minorHAnsi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b/>
          <w:sz w:val="24"/>
          <w:szCs w:val="24"/>
        </w:rPr>
        <w:t xml:space="preserve">Observação: Deverão ser apresentados todos os documentos originais acima descritos e </w:t>
      </w:r>
      <w:r w:rsidRPr="00F37DBD">
        <w:rPr>
          <w:rFonts w:asciiTheme="minorHAnsi" w:hAnsiTheme="minorHAnsi" w:cstheme="minorHAnsi"/>
          <w:b/>
          <w:sz w:val="24"/>
          <w:szCs w:val="24"/>
          <w:u w:val="thick"/>
        </w:rPr>
        <w:t>entregue cópia</w:t>
      </w:r>
      <w:r w:rsidRPr="00F37DBD">
        <w:rPr>
          <w:rFonts w:asciiTheme="minorHAnsi" w:hAnsiTheme="minorHAnsi" w:cstheme="minorHAnsi"/>
          <w:b/>
          <w:sz w:val="24"/>
          <w:szCs w:val="24"/>
        </w:rPr>
        <w:t xml:space="preserve"> desta documentação à Coordenação do projeto no ato da seleção de candidatos à prestação de</w:t>
      </w:r>
      <w:r w:rsidRPr="00F37DBD">
        <w:rPr>
          <w:rFonts w:asciiTheme="minorHAnsi" w:hAnsiTheme="minorHAnsi" w:cstheme="minorHAnsi"/>
          <w:b/>
          <w:spacing w:val="-12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b/>
          <w:sz w:val="24"/>
          <w:szCs w:val="24"/>
        </w:rPr>
        <w:t>serviço.</w:t>
      </w:r>
    </w:p>
    <w:p w14:paraId="7FD3225D" w14:textId="77777777" w:rsidR="00B73B15" w:rsidRPr="00F37DBD" w:rsidRDefault="00B73B15" w:rsidP="00B73B15">
      <w:pPr>
        <w:pStyle w:val="PargrafodaLista"/>
        <w:tabs>
          <w:tab w:val="left" w:pos="460"/>
        </w:tabs>
        <w:spacing w:line="36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04566CB2" w14:textId="77777777" w:rsidR="006D0A55" w:rsidRPr="00F37DBD" w:rsidRDefault="006D0A55" w:rsidP="00CB6CC9">
      <w:pPr>
        <w:pStyle w:val="Ttulo1"/>
        <w:numPr>
          <w:ilvl w:val="0"/>
          <w:numId w:val="2"/>
        </w:numPr>
        <w:tabs>
          <w:tab w:val="left" w:pos="682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CONDIÇÕES DE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CONTRATAÇÃO</w:t>
      </w:r>
    </w:p>
    <w:p w14:paraId="605836D3" w14:textId="104E4B30" w:rsidR="006D0A55" w:rsidRPr="00F37DBD" w:rsidRDefault="006D0A55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Será contratado o prestador de serviço que apresentar o menor preço, tendo como referência o valor global máximo, ou seja, preço total de prestação de serviço, de R$ 2</w:t>
      </w:r>
      <w:r w:rsidR="003C5B24">
        <w:rPr>
          <w:rFonts w:asciiTheme="minorHAnsi" w:hAnsiTheme="minorHAnsi" w:cstheme="minorHAnsi"/>
          <w:sz w:val="24"/>
          <w:szCs w:val="24"/>
        </w:rPr>
        <w:t>2</w:t>
      </w:r>
      <w:r w:rsidRPr="00F37DBD">
        <w:rPr>
          <w:rFonts w:asciiTheme="minorHAnsi" w:hAnsiTheme="minorHAnsi" w:cstheme="minorHAnsi"/>
          <w:sz w:val="24"/>
          <w:szCs w:val="24"/>
        </w:rPr>
        <w:t>.</w:t>
      </w:r>
      <w:r w:rsidR="003C5B24">
        <w:rPr>
          <w:rFonts w:asciiTheme="minorHAnsi" w:hAnsiTheme="minorHAnsi" w:cstheme="minorHAnsi"/>
          <w:sz w:val="24"/>
          <w:szCs w:val="24"/>
        </w:rPr>
        <w:t>5</w:t>
      </w:r>
      <w:r w:rsidRPr="00F37DBD">
        <w:rPr>
          <w:rFonts w:asciiTheme="minorHAnsi" w:hAnsiTheme="minorHAnsi" w:cstheme="minorHAnsi"/>
          <w:sz w:val="24"/>
          <w:szCs w:val="24"/>
        </w:rPr>
        <w:t xml:space="preserve">00,00 (Vinte e </w:t>
      </w:r>
      <w:r w:rsidR="003C5B24">
        <w:rPr>
          <w:rFonts w:asciiTheme="minorHAnsi" w:hAnsiTheme="minorHAnsi" w:cstheme="minorHAnsi"/>
          <w:sz w:val="24"/>
          <w:szCs w:val="24"/>
        </w:rPr>
        <w:t>Dois</w:t>
      </w:r>
      <w:r w:rsidRPr="00F37DBD">
        <w:rPr>
          <w:rFonts w:asciiTheme="minorHAnsi" w:hAnsiTheme="minorHAnsi" w:cstheme="minorHAnsi"/>
          <w:sz w:val="24"/>
          <w:szCs w:val="24"/>
        </w:rPr>
        <w:t xml:space="preserve"> Mil</w:t>
      </w:r>
      <w:r w:rsidR="003C5B24">
        <w:rPr>
          <w:rFonts w:asciiTheme="minorHAnsi" w:hAnsiTheme="minorHAnsi" w:cstheme="minorHAnsi"/>
          <w:sz w:val="24"/>
          <w:szCs w:val="24"/>
        </w:rPr>
        <w:t xml:space="preserve"> e Quinhentos</w:t>
      </w:r>
      <w:r w:rsidRPr="00F37DBD">
        <w:rPr>
          <w:rFonts w:asciiTheme="minorHAnsi" w:hAnsiTheme="minorHAnsi" w:cstheme="minorHAnsi"/>
          <w:sz w:val="24"/>
          <w:szCs w:val="24"/>
        </w:rPr>
        <w:t xml:space="preserve"> Reais), conforme cronograma financeiro de desembolso mensal. Em caso de empate o que apresentar melhor currículo.</w:t>
      </w:r>
    </w:p>
    <w:p w14:paraId="333C34C3" w14:textId="77777777" w:rsidR="006D0A55" w:rsidRPr="00F37DBD" w:rsidRDefault="006D0A55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Esclarecemos que o transporte/vale transporte e/ou combustível da locomoção para prestação de serviço é de responsabilidade do próprio profissional.</w:t>
      </w:r>
    </w:p>
    <w:p w14:paraId="27C0FD33" w14:textId="77777777" w:rsidR="006D0A55" w:rsidRPr="00F37DBD" w:rsidRDefault="006D0A55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1BE57A2" w14:textId="77777777" w:rsidR="006D0A55" w:rsidRPr="00F37DBD" w:rsidRDefault="006D0A55" w:rsidP="00CB6CC9">
      <w:pPr>
        <w:pStyle w:val="Ttulo1"/>
        <w:numPr>
          <w:ilvl w:val="0"/>
          <w:numId w:val="2"/>
        </w:numPr>
        <w:tabs>
          <w:tab w:val="left" w:pos="682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TIPO DE</w:t>
      </w:r>
      <w:r w:rsidRPr="00F37D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SELEÇÃO</w:t>
      </w:r>
    </w:p>
    <w:p w14:paraId="7586E5ED" w14:textId="7630148E" w:rsidR="006D0A55" w:rsidRPr="00F37DBD" w:rsidRDefault="006D0A55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 xml:space="preserve">Menor preço global. A proposta de prestação de serviço deverá ser entregue pessoalmente, na sede do Instituto Agronelli de desenvolvimento Social, localizado à Avenida Dr. Randolfo Borges Jr., nº 1900, Univerdecidade, cidade de Uberaba/ MG entre </w:t>
      </w:r>
      <w:r w:rsidR="00735F91">
        <w:rPr>
          <w:rFonts w:asciiTheme="minorHAnsi" w:hAnsiTheme="minorHAnsi" w:cstheme="minorHAnsi"/>
          <w:b/>
          <w:bCs/>
          <w:sz w:val="24"/>
          <w:szCs w:val="24"/>
          <w:u w:val="single"/>
        </w:rPr>
        <w:t>1</w:t>
      </w:r>
      <w:r w:rsidR="00BC3A04">
        <w:rPr>
          <w:rFonts w:asciiTheme="minorHAnsi" w:hAnsiTheme="minorHAnsi" w:cstheme="minorHAnsi"/>
          <w:b/>
          <w:bCs/>
          <w:sz w:val="24"/>
          <w:szCs w:val="24"/>
          <w:u w:val="single"/>
        </w:rPr>
        <w:t>4</w:t>
      </w:r>
      <w:r w:rsidRPr="00CD6598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de março (</w:t>
      </w:r>
      <w:r w:rsidR="00552EB2">
        <w:rPr>
          <w:rFonts w:asciiTheme="minorHAnsi" w:hAnsiTheme="minorHAnsi" w:cstheme="minorHAnsi"/>
          <w:b/>
          <w:bCs/>
          <w:sz w:val="24"/>
          <w:szCs w:val="24"/>
          <w:u w:val="single"/>
        </w:rPr>
        <w:t>2</w:t>
      </w:r>
      <w:r w:rsidRPr="00CD6598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ª Feira) a </w:t>
      </w:r>
      <w:r w:rsidR="00041A2E">
        <w:rPr>
          <w:rFonts w:asciiTheme="minorHAnsi" w:hAnsiTheme="minorHAnsi" w:cstheme="minorHAnsi"/>
          <w:b/>
          <w:bCs/>
          <w:sz w:val="24"/>
          <w:szCs w:val="24"/>
          <w:u w:val="single"/>
        </w:rPr>
        <w:t>15</w:t>
      </w:r>
      <w:r w:rsidR="009A78EE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de Abril</w:t>
      </w:r>
      <w:r w:rsidRPr="00CD6598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="00041A2E">
        <w:rPr>
          <w:rFonts w:asciiTheme="minorHAnsi" w:hAnsiTheme="minorHAnsi" w:cstheme="minorHAnsi"/>
          <w:b/>
          <w:bCs/>
          <w:sz w:val="24"/>
          <w:szCs w:val="24"/>
          <w:u w:val="single"/>
        </w:rPr>
        <w:t>(sábado</w:t>
      </w:r>
      <w:r w:rsidRPr="00CD6598">
        <w:rPr>
          <w:rFonts w:asciiTheme="minorHAnsi" w:hAnsiTheme="minorHAnsi" w:cstheme="minorHAnsi"/>
          <w:b/>
          <w:bCs/>
          <w:sz w:val="24"/>
          <w:szCs w:val="24"/>
          <w:u w:val="single"/>
        </w:rPr>
        <w:t>) de 202</w:t>
      </w:r>
      <w:r w:rsidR="003365D9">
        <w:rPr>
          <w:rFonts w:asciiTheme="minorHAnsi" w:hAnsiTheme="minorHAnsi" w:cstheme="minorHAnsi"/>
          <w:b/>
          <w:bCs/>
          <w:sz w:val="24"/>
          <w:szCs w:val="24"/>
          <w:u w:val="single"/>
        </w:rPr>
        <w:t>3</w:t>
      </w:r>
      <w:r w:rsidRPr="00CD6598">
        <w:rPr>
          <w:rFonts w:asciiTheme="minorHAnsi" w:hAnsiTheme="minorHAnsi" w:cstheme="minorHAnsi"/>
          <w:b/>
          <w:bCs/>
          <w:sz w:val="24"/>
          <w:szCs w:val="24"/>
          <w:u w:val="single"/>
        </w:rPr>
        <w:t>.</w:t>
      </w:r>
    </w:p>
    <w:p w14:paraId="532FB8E5" w14:textId="77777777" w:rsidR="006D0A55" w:rsidRPr="00F37DBD" w:rsidRDefault="006D0A55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8D51682" w14:textId="77777777" w:rsidR="006D0A55" w:rsidRPr="00F37DBD" w:rsidRDefault="006D0A55" w:rsidP="00CB6CC9">
      <w:pPr>
        <w:pStyle w:val="Ttulo1"/>
        <w:numPr>
          <w:ilvl w:val="0"/>
          <w:numId w:val="2"/>
        </w:numPr>
        <w:tabs>
          <w:tab w:val="left" w:pos="682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DEVERES E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RESPONSABILIDADES</w:t>
      </w:r>
    </w:p>
    <w:p w14:paraId="05CDFF7B" w14:textId="77777777" w:rsidR="006D0A55" w:rsidRPr="00F37DBD" w:rsidRDefault="006D0A55" w:rsidP="002773E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Os deveres e responsabilidades do contratante e prestador de serviço estarão descritos e especificados no respectivo contrato.</w:t>
      </w:r>
    </w:p>
    <w:p w14:paraId="4ACEBC2B" w14:textId="7AE71C95" w:rsidR="006D0A55" w:rsidRDefault="006D0A55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F4086A1" w14:textId="77777777" w:rsidR="002773E7" w:rsidRPr="00F37DBD" w:rsidRDefault="002773E7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8159715" w14:textId="77777777" w:rsidR="006D0A55" w:rsidRPr="00F37DBD" w:rsidRDefault="006D0A55" w:rsidP="00CB6CC9">
      <w:pPr>
        <w:pStyle w:val="Ttulo1"/>
        <w:numPr>
          <w:ilvl w:val="0"/>
          <w:numId w:val="2"/>
        </w:numPr>
        <w:tabs>
          <w:tab w:val="left" w:pos="681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lastRenderedPageBreak/>
        <w:t>CONDIÇÕES DE</w:t>
      </w:r>
      <w:r w:rsidRPr="00F37DB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PAGAMENTO</w:t>
      </w:r>
    </w:p>
    <w:p w14:paraId="5AB4AFD6" w14:textId="46082A8B" w:rsidR="006D0A55" w:rsidRPr="00F37DBD" w:rsidRDefault="006D0A55" w:rsidP="002773E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O prestador de serviço emitirá Nota Fiscal (Nfe) de prestação de serviço que deverá ser emitida no dia 1</w:t>
      </w:r>
      <w:r w:rsidR="004A0E3A">
        <w:rPr>
          <w:rFonts w:asciiTheme="minorHAnsi" w:hAnsiTheme="minorHAnsi" w:cstheme="minorHAnsi"/>
          <w:sz w:val="24"/>
          <w:szCs w:val="24"/>
        </w:rPr>
        <w:t>0</w:t>
      </w:r>
      <w:r w:rsidRPr="00F37DBD">
        <w:rPr>
          <w:rFonts w:asciiTheme="minorHAnsi" w:hAnsiTheme="minorHAnsi" w:cstheme="minorHAnsi"/>
          <w:sz w:val="24"/>
          <w:szCs w:val="24"/>
        </w:rPr>
        <w:t xml:space="preserve"> de cada mês de serviço prestado, com pagamento previsto para o dia </w:t>
      </w:r>
      <w:r w:rsidR="00860A53">
        <w:rPr>
          <w:rFonts w:asciiTheme="minorHAnsi" w:hAnsiTheme="minorHAnsi" w:cstheme="minorHAnsi"/>
          <w:sz w:val="24"/>
          <w:szCs w:val="24"/>
        </w:rPr>
        <w:t>3</w:t>
      </w:r>
      <w:r w:rsidRPr="00F37DBD">
        <w:rPr>
          <w:rFonts w:asciiTheme="minorHAnsi" w:hAnsiTheme="minorHAnsi" w:cstheme="minorHAnsi"/>
          <w:sz w:val="24"/>
          <w:szCs w:val="24"/>
        </w:rPr>
        <w:t>0 do mesmo mês.</w:t>
      </w:r>
    </w:p>
    <w:p w14:paraId="60CA84F3" w14:textId="0B0E302F" w:rsidR="006D0A55" w:rsidRPr="00F37DBD" w:rsidRDefault="006D0A55" w:rsidP="002773E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 xml:space="preserve">É exigido que as Notas Fiscais sejam emitidas utilizando-se do CNPJ do prestador de serviço acompanhadas do comprovante de pagamento da respectiva guia (DAS) quitadas, seguindo as especificações técnicas do </w:t>
      </w:r>
      <w:r w:rsidRPr="00F37DBD">
        <w:rPr>
          <w:rFonts w:asciiTheme="minorHAnsi" w:hAnsiTheme="minorHAnsi" w:cstheme="minorHAnsi"/>
          <w:i/>
          <w:sz w:val="24"/>
          <w:szCs w:val="24"/>
        </w:rPr>
        <w:t xml:space="preserve">Projeto Educação: </w:t>
      </w:r>
      <w:r w:rsidR="007726BF">
        <w:rPr>
          <w:rFonts w:asciiTheme="minorHAnsi" w:hAnsiTheme="minorHAnsi" w:cstheme="minorHAnsi"/>
          <w:i/>
          <w:sz w:val="24"/>
          <w:szCs w:val="24"/>
        </w:rPr>
        <w:t>Reforço Escolar Saudável</w:t>
      </w:r>
      <w:r w:rsidRPr="00F37DBD">
        <w:rPr>
          <w:rFonts w:asciiTheme="minorHAnsi" w:hAnsiTheme="minorHAnsi" w:cstheme="minorHAnsi"/>
          <w:i/>
          <w:sz w:val="24"/>
          <w:szCs w:val="24"/>
        </w:rPr>
        <w:t>!</w:t>
      </w:r>
      <w:r w:rsidRPr="00F37DBD">
        <w:rPr>
          <w:rFonts w:asciiTheme="minorHAnsi" w:hAnsiTheme="minorHAnsi" w:cstheme="minorHAnsi"/>
          <w:sz w:val="24"/>
          <w:szCs w:val="24"/>
        </w:rPr>
        <w:t>.</w:t>
      </w:r>
    </w:p>
    <w:p w14:paraId="545B40CF" w14:textId="77777777" w:rsidR="006D0A55" w:rsidRPr="00F37DBD" w:rsidRDefault="006D0A55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BD21991" w14:textId="77777777" w:rsidR="006D0A55" w:rsidRPr="00F37DBD" w:rsidRDefault="006D0A55" w:rsidP="00CB6CC9">
      <w:pPr>
        <w:pStyle w:val="Ttulo1"/>
        <w:numPr>
          <w:ilvl w:val="0"/>
          <w:numId w:val="2"/>
        </w:numPr>
        <w:tabs>
          <w:tab w:val="left" w:pos="681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LOCAL DE PRESTAÇÃO DE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SERVIÇO</w:t>
      </w:r>
    </w:p>
    <w:p w14:paraId="1602C7FF" w14:textId="563F47B1" w:rsidR="006D0A55" w:rsidRDefault="006D0A55" w:rsidP="002773E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A prestação de serviço acontecerá no Instituto Agronelli de Desenvolvimento Social – IADES, com sede a Avenida Randolfo Borges Jr., 1900, Univerdecidade e nos locais e instituições participantes do projeto.</w:t>
      </w:r>
    </w:p>
    <w:p w14:paraId="54AE3E19" w14:textId="77777777" w:rsidR="002773E7" w:rsidRPr="00F37DBD" w:rsidRDefault="002773E7" w:rsidP="002773E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158FEBE" w14:textId="77777777" w:rsidR="00CB6CC9" w:rsidRPr="00F37DBD" w:rsidRDefault="00CB6CC9" w:rsidP="00CB6CC9">
      <w:pPr>
        <w:pStyle w:val="Ttulo1"/>
        <w:numPr>
          <w:ilvl w:val="0"/>
          <w:numId w:val="2"/>
        </w:numPr>
        <w:tabs>
          <w:tab w:val="left" w:pos="792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CONSIDERAÇÕES</w:t>
      </w:r>
      <w:r w:rsidRPr="00F37D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FINAIS</w:t>
      </w:r>
    </w:p>
    <w:p w14:paraId="4D5BE2FC" w14:textId="77777777" w:rsidR="00CB6CC9" w:rsidRPr="00F37DBD" w:rsidRDefault="00CB6CC9" w:rsidP="002773E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As propostas encaminhadas serão analisadas pela Coordenação do projeto que entrará em contato com os candidatos a prestação de serviço que se enquadrarem aos itens 4 e 5 deste termo.</w:t>
      </w:r>
    </w:p>
    <w:p w14:paraId="591FAA6C" w14:textId="77777777" w:rsidR="00CB6CC9" w:rsidRPr="00F37DBD" w:rsidRDefault="00CB6CC9" w:rsidP="002773E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Os candidatos pré-selecionados deverão apresentar toda a documentação solicitada neste termo de referência</w:t>
      </w:r>
      <w:r w:rsidRPr="00F37D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para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dar</w:t>
      </w:r>
      <w:r w:rsidRPr="00F37D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prosseguimento</w:t>
      </w:r>
      <w:r w:rsidRPr="00F37D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ao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processo</w:t>
      </w:r>
      <w:r w:rsidRPr="00F37DB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de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seleção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final.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O</w:t>
      </w:r>
      <w:r w:rsidRPr="00F37DB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resultado</w:t>
      </w:r>
      <w:r w:rsidRPr="00F37D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de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seleção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acontecerá</w:t>
      </w:r>
      <w:r w:rsidRPr="00F37D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no</w:t>
      </w:r>
      <w:r w:rsidRPr="00F37D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prazo</w:t>
      </w:r>
      <w:r w:rsidRPr="00F37DB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de 5 dias após o encerramento deste termo de</w:t>
      </w:r>
      <w:r w:rsidRPr="00F37D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referência.</w:t>
      </w:r>
    </w:p>
    <w:p w14:paraId="2ED9D903" w14:textId="77777777" w:rsidR="00CB6CC9" w:rsidRPr="00F37DBD" w:rsidRDefault="00CB6CC9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6671184" w14:textId="77777777" w:rsidR="00CB6CC9" w:rsidRPr="00F37DBD" w:rsidRDefault="00CB6CC9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59718CB" w14:textId="77777777" w:rsidR="00CB6CC9" w:rsidRPr="00F37DBD" w:rsidRDefault="00CB6CC9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09ECFF5" w14:textId="178A072F" w:rsidR="00CB6CC9" w:rsidRPr="00F37DBD" w:rsidRDefault="00CB6CC9" w:rsidP="002773E7">
      <w:pPr>
        <w:pStyle w:val="Corpodetexto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 xml:space="preserve">Uberaba, </w:t>
      </w:r>
      <w:r w:rsidR="004C04A8">
        <w:rPr>
          <w:rFonts w:asciiTheme="minorHAnsi" w:hAnsiTheme="minorHAnsi" w:cstheme="minorHAnsi"/>
          <w:sz w:val="24"/>
          <w:szCs w:val="24"/>
        </w:rPr>
        <w:t>1</w:t>
      </w:r>
      <w:r w:rsidR="00BC3A04">
        <w:rPr>
          <w:rFonts w:asciiTheme="minorHAnsi" w:hAnsiTheme="minorHAnsi" w:cstheme="minorHAnsi"/>
          <w:sz w:val="24"/>
          <w:szCs w:val="24"/>
        </w:rPr>
        <w:t>4</w:t>
      </w:r>
      <w:r w:rsidRPr="00F37DBD">
        <w:rPr>
          <w:rFonts w:asciiTheme="minorHAnsi" w:hAnsiTheme="minorHAnsi" w:cstheme="minorHAnsi"/>
          <w:sz w:val="24"/>
          <w:szCs w:val="24"/>
        </w:rPr>
        <w:t xml:space="preserve"> de março de 202</w:t>
      </w:r>
      <w:r w:rsidR="000E76D7">
        <w:rPr>
          <w:rFonts w:asciiTheme="minorHAnsi" w:hAnsiTheme="minorHAnsi" w:cstheme="minorHAnsi"/>
          <w:sz w:val="24"/>
          <w:szCs w:val="24"/>
        </w:rPr>
        <w:t>3</w:t>
      </w:r>
      <w:r w:rsidRPr="00F37DBD">
        <w:rPr>
          <w:rFonts w:asciiTheme="minorHAnsi" w:hAnsiTheme="minorHAnsi" w:cstheme="minorHAnsi"/>
          <w:sz w:val="24"/>
          <w:szCs w:val="24"/>
        </w:rPr>
        <w:t>.</w:t>
      </w:r>
    </w:p>
    <w:p w14:paraId="7CE7D502" w14:textId="77777777" w:rsidR="00BB3056" w:rsidRPr="00F37DBD" w:rsidRDefault="00BB3056" w:rsidP="00CB6CC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0CD7EFF" w14:textId="77777777" w:rsidR="00BB3056" w:rsidRPr="00F37DBD" w:rsidRDefault="00BB3056" w:rsidP="00CB6CC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BB3056" w:rsidRPr="00F37DBD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50102" w14:textId="77777777" w:rsidR="004760D1" w:rsidRDefault="004760D1" w:rsidP="00A6772E">
      <w:r>
        <w:separator/>
      </w:r>
    </w:p>
  </w:endnote>
  <w:endnote w:type="continuationSeparator" w:id="0">
    <w:p w14:paraId="3A11F1A1" w14:textId="77777777" w:rsidR="004760D1" w:rsidRDefault="004760D1" w:rsidP="00A6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82025" w14:textId="6D3998E8" w:rsidR="00A6772E" w:rsidRDefault="00020D1A" w:rsidP="00842F3B">
    <w:pPr>
      <w:pStyle w:val="Rodap"/>
      <w:tabs>
        <w:tab w:val="clear" w:pos="425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5ABF6A3" wp14:editId="1FFB5D9F">
          <wp:simplePos x="0" y="0"/>
          <wp:positionH relativeFrom="page">
            <wp:align>left</wp:align>
          </wp:positionH>
          <wp:positionV relativeFrom="paragraph">
            <wp:posOffset>-1352550</wp:posOffset>
          </wp:positionV>
          <wp:extent cx="7556500" cy="1957545"/>
          <wp:effectExtent l="0" t="0" r="6350" b="5080"/>
          <wp:wrapNone/>
          <wp:docPr id="1" name="Imagem 1" descr="Interface gráfica do usuári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, Aplicativ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957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2F3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D362E" w14:textId="77777777" w:rsidR="004760D1" w:rsidRDefault="004760D1" w:rsidP="00A6772E">
      <w:r>
        <w:separator/>
      </w:r>
    </w:p>
  </w:footnote>
  <w:footnote w:type="continuationSeparator" w:id="0">
    <w:p w14:paraId="174796F0" w14:textId="77777777" w:rsidR="004760D1" w:rsidRDefault="004760D1" w:rsidP="00A67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85B80"/>
    <w:multiLevelType w:val="hybridMultilevel"/>
    <w:tmpl w:val="EE886F30"/>
    <w:lvl w:ilvl="0" w:tplc="270AEE66">
      <w:start w:val="1"/>
      <w:numFmt w:val="decimal"/>
      <w:lvlText w:val="%1."/>
      <w:lvlJc w:val="left"/>
      <w:pPr>
        <w:ind w:left="680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pt-PT" w:bidi="pt-PT"/>
      </w:rPr>
    </w:lvl>
    <w:lvl w:ilvl="1" w:tplc="763AF0C8">
      <w:numFmt w:val="bullet"/>
      <w:lvlText w:val="•"/>
      <w:lvlJc w:val="left"/>
      <w:pPr>
        <w:ind w:left="680" w:hanging="221"/>
      </w:pPr>
      <w:rPr>
        <w:rFonts w:hint="default"/>
        <w:lang w:val="pt-PT" w:eastAsia="pt-PT" w:bidi="pt-PT"/>
      </w:rPr>
    </w:lvl>
    <w:lvl w:ilvl="2" w:tplc="BBD8E474">
      <w:numFmt w:val="bullet"/>
      <w:lvlText w:val="•"/>
      <w:lvlJc w:val="left"/>
      <w:pPr>
        <w:ind w:left="1751" w:hanging="221"/>
      </w:pPr>
      <w:rPr>
        <w:rFonts w:hint="default"/>
        <w:lang w:val="pt-PT" w:eastAsia="pt-PT" w:bidi="pt-PT"/>
      </w:rPr>
    </w:lvl>
    <w:lvl w:ilvl="3" w:tplc="BEA4516C">
      <w:numFmt w:val="bullet"/>
      <w:lvlText w:val="•"/>
      <w:lvlJc w:val="left"/>
      <w:pPr>
        <w:ind w:left="2823" w:hanging="221"/>
      </w:pPr>
      <w:rPr>
        <w:rFonts w:hint="default"/>
        <w:lang w:val="pt-PT" w:eastAsia="pt-PT" w:bidi="pt-PT"/>
      </w:rPr>
    </w:lvl>
    <w:lvl w:ilvl="4" w:tplc="320414E2">
      <w:numFmt w:val="bullet"/>
      <w:lvlText w:val="•"/>
      <w:lvlJc w:val="left"/>
      <w:pPr>
        <w:ind w:left="3895" w:hanging="221"/>
      </w:pPr>
      <w:rPr>
        <w:rFonts w:hint="default"/>
        <w:lang w:val="pt-PT" w:eastAsia="pt-PT" w:bidi="pt-PT"/>
      </w:rPr>
    </w:lvl>
    <w:lvl w:ilvl="5" w:tplc="9A0E8262">
      <w:numFmt w:val="bullet"/>
      <w:lvlText w:val="•"/>
      <w:lvlJc w:val="left"/>
      <w:pPr>
        <w:ind w:left="4967" w:hanging="221"/>
      </w:pPr>
      <w:rPr>
        <w:rFonts w:hint="default"/>
        <w:lang w:val="pt-PT" w:eastAsia="pt-PT" w:bidi="pt-PT"/>
      </w:rPr>
    </w:lvl>
    <w:lvl w:ilvl="6" w:tplc="4E3E2DB2">
      <w:numFmt w:val="bullet"/>
      <w:lvlText w:val="•"/>
      <w:lvlJc w:val="left"/>
      <w:pPr>
        <w:ind w:left="6039" w:hanging="221"/>
      </w:pPr>
      <w:rPr>
        <w:rFonts w:hint="default"/>
        <w:lang w:val="pt-PT" w:eastAsia="pt-PT" w:bidi="pt-PT"/>
      </w:rPr>
    </w:lvl>
    <w:lvl w:ilvl="7" w:tplc="640A68C8">
      <w:numFmt w:val="bullet"/>
      <w:lvlText w:val="•"/>
      <w:lvlJc w:val="left"/>
      <w:pPr>
        <w:ind w:left="7110" w:hanging="221"/>
      </w:pPr>
      <w:rPr>
        <w:rFonts w:hint="default"/>
        <w:lang w:val="pt-PT" w:eastAsia="pt-PT" w:bidi="pt-PT"/>
      </w:rPr>
    </w:lvl>
    <w:lvl w:ilvl="8" w:tplc="5DD8C3F8">
      <w:numFmt w:val="bullet"/>
      <w:lvlText w:val="•"/>
      <w:lvlJc w:val="left"/>
      <w:pPr>
        <w:ind w:left="8182" w:hanging="221"/>
      </w:pPr>
      <w:rPr>
        <w:rFonts w:hint="default"/>
        <w:lang w:val="pt-PT" w:eastAsia="pt-PT" w:bidi="pt-PT"/>
      </w:rPr>
    </w:lvl>
  </w:abstractNum>
  <w:abstractNum w:abstractNumId="1" w15:restartNumberingAfterBreak="0">
    <w:nsid w:val="640428C6"/>
    <w:multiLevelType w:val="hybridMultilevel"/>
    <w:tmpl w:val="D624CE4C"/>
    <w:lvl w:ilvl="0" w:tplc="C3C63B86">
      <w:numFmt w:val="bullet"/>
      <w:lvlText w:val=""/>
      <w:lvlJc w:val="left"/>
      <w:pPr>
        <w:ind w:left="460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DDA82942">
      <w:numFmt w:val="bullet"/>
      <w:lvlText w:val="•"/>
      <w:lvlJc w:val="left"/>
      <w:pPr>
        <w:ind w:left="1446" w:hanging="360"/>
      </w:pPr>
      <w:rPr>
        <w:rFonts w:hint="default"/>
        <w:lang w:val="pt-PT" w:eastAsia="pt-PT" w:bidi="pt-PT"/>
      </w:rPr>
    </w:lvl>
    <w:lvl w:ilvl="2" w:tplc="146000DC">
      <w:numFmt w:val="bullet"/>
      <w:lvlText w:val="•"/>
      <w:lvlJc w:val="left"/>
      <w:pPr>
        <w:ind w:left="2433" w:hanging="360"/>
      </w:pPr>
      <w:rPr>
        <w:rFonts w:hint="default"/>
        <w:lang w:val="pt-PT" w:eastAsia="pt-PT" w:bidi="pt-PT"/>
      </w:rPr>
    </w:lvl>
    <w:lvl w:ilvl="3" w:tplc="66FADE38">
      <w:numFmt w:val="bullet"/>
      <w:lvlText w:val="•"/>
      <w:lvlJc w:val="left"/>
      <w:pPr>
        <w:ind w:left="3419" w:hanging="360"/>
      </w:pPr>
      <w:rPr>
        <w:rFonts w:hint="default"/>
        <w:lang w:val="pt-PT" w:eastAsia="pt-PT" w:bidi="pt-PT"/>
      </w:rPr>
    </w:lvl>
    <w:lvl w:ilvl="4" w:tplc="91FCFEFE">
      <w:numFmt w:val="bullet"/>
      <w:lvlText w:val="•"/>
      <w:lvlJc w:val="left"/>
      <w:pPr>
        <w:ind w:left="4406" w:hanging="360"/>
      </w:pPr>
      <w:rPr>
        <w:rFonts w:hint="default"/>
        <w:lang w:val="pt-PT" w:eastAsia="pt-PT" w:bidi="pt-PT"/>
      </w:rPr>
    </w:lvl>
    <w:lvl w:ilvl="5" w:tplc="EA5EBCFA">
      <w:numFmt w:val="bullet"/>
      <w:lvlText w:val="•"/>
      <w:lvlJc w:val="left"/>
      <w:pPr>
        <w:ind w:left="5393" w:hanging="360"/>
      </w:pPr>
      <w:rPr>
        <w:rFonts w:hint="default"/>
        <w:lang w:val="pt-PT" w:eastAsia="pt-PT" w:bidi="pt-PT"/>
      </w:rPr>
    </w:lvl>
    <w:lvl w:ilvl="6" w:tplc="36222280">
      <w:numFmt w:val="bullet"/>
      <w:lvlText w:val="•"/>
      <w:lvlJc w:val="left"/>
      <w:pPr>
        <w:ind w:left="6379" w:hanging="360"/>
      </w:pPr>
      <w:rPr>
        <w:rFonts w:hint="default"/>
        <w:lang w:val="pt-PT" w:eastAsia="pt-PT" w:bidi="pt-PT"/>
      </w:rPr>
    </w:lvl>
    <w:lvl w:ilvl="7" w:tplc="F61E63CE">
      <w:numFmt w:val="bullet"/>
      <w:lvlText w:val="•"/>
      <w:lvlJc w:val="left"/>
      <w:pPr>
        <w:ind w:left="7366" w:hanging="360"/>
      </w:pPr>
      <w:rPr>
        <w:rFonts w:hint="default"/>
        <w:lang w:val="pt-PT" w:eastAsia="pt-PT" w:bidi="pt-PT"/>
      </w:rPr>
    </w:lvl>
    <w:lvl w:ilvl="8" w:tplc="620A7C54">
      <w:numFmt w:val="bullet"/>
      <w:lvlText w:val="•"/>
      <w:lvlJc w:val="left"/>
      <w:pPr>
        <w:ind w:left="8353" w:hanging="360"/>
      </w:pPr>
      <w:rPr>
        <w:rFonts w:hint="default"/>
        <w:lang w:val="pt-PT" w:eastAsia="pt-PT" w:bidi="pt-PT"/>
      </w:rPr>
    </w:lvl>
  </w:abstractNum>
  <w:num w:numId="1" w16cid:durableId="641613940">
    <w:abstractNumId w:val="1"/>
  </w:num>
  <w:num w:numId="2" w16cid:durableId="1720082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2E"/>
    <w:rsid w:val="00012046"/>
    <w:rsid w:val="00013594"/>
    <w:rsid w:val="00014DAC"/>
    <w:rsid w:val="00020D1A"/>
    <w:rsid w:val="00041A2E"/>
    <w:rsid w:val="0004558F"/>
    <w:rsid w:val="000772B2"/>
    <w:rsid w:val="00085E78"/>
    <w:rsid w:val="000E4DC2"/>
    <w:rsid w:val="000E4DDB"/>
    <w:rsid w:val="000E76D7"/>
    <w:rsid w:val="00132F49"/>
    <w:rsid w:val="0015312E"/>
    <w:rsid w:val="00171B7F"/>
    <w:rsid w:val="001B3BCA"/>
    <w:rsid w:val="001E71E9"/>
    <w:rsid w:val="001F3319"/>
    <w:rsid w:val="00206A36"/>
    <w:rsid w:val="00222093"/>
    <w:rsid w:val="002611A8"/>
    <w:rsid w:val="002773E7"/>
    <w:rsid w:val="002A701E"/>
    <w:rsid w:val="002B20D7"/>
    <w:rsid w:val="002D0F86"/>
    <w:rsid w:val="002E4FC7"/>
    <w:rsid w:val="00325D9E"/>
    <w:rsid w:val="00326189"/>
    <w:rsid w:val="003365D9"/>
    <w:rsid w:val="003401E8"/>
    <w:rsid w:val="00353F89"/>
    <w:rsid w:val="00354404"/>
    <w:rsid w:val="0037787E"/>
    <w:rsid w:val="003A2E3F"/>
    <w:rsid w:val="003A7CE7"/>
    <w:rsid w:val="003B136F"/>
    <w:rsid w:val="003B16F7"/>
    <w:rsid w:val="003C5B24"/>
    <w:rsid w:val="00435492"/>
    <w:rsid w:val="004760D1"/>
    <w:rsid w:val="00497F4C"/>
    <w:rsid w:val="004A0E3A"/>
    <w:rsid w:val="004C04A8"/>
    <w:rsid w:val="004D3643"/>
    <w:rsid w:val="00552EB2"/>
    <w:rsid w:val="00597563"/>
    <w:rsid w:val="005A76F2"/>
    <w:rsid w:val="00600431"/>
    <w:rsid w:val="006039FB"/>
    <w:rsid w:val="00624EC6"/>
    <w:rsid w:val="0063338B"/>
    <w:rsid w:val="00666195"/>
    <w:rsid w:val="00680657"/>
    <w:rsid w:val="006822BD"/>
    <w:rsid w:val="006D0A55"/>
    <w:rsid w:val="00735F91"/>
    <w:rsid w:val="00770383"/>
    <w:rsid w:val="007726BF"/>
    <w:rsid w:val="007B799B"/>
    <w:rsid w:val="00832FB6"/>
    <w:rsid w:val="008424A2"/>
    <w:rsid w:val="00842F3B"/>
    <w:rsid w:val="00860A53"/>
    <w:rsid w:val="008913AC"/>
    <w:rsid w:val="00894195"/>
    <w:rsid w:val="009026BB"/>
    <w:rsid w:val="009A78EE"/>
    <w:rsid w:val="009D4DD4"/>
    <w:rsid w:val="009D752C"/>
    <w:rsid w:val="009E123C"/>
    <w:rsid w:val="009F2FC2"/>
    <w:rsid w:val="009F6E7C"/>
    <w:rsid w:val="00A3374D"/>
    <w:rsid w:val="00A40321"/>
    <w:rsid w:val="00A61B28"/>
    <w:rsid w:val="00A6772E"/>
    <w:rsid w:val="00AA2FCD"/>
    <w:rsid w:val="00B10E2F"/>
    <w:rsid w:val="00B269BC"/>
    <w:rsid w:val="00B73B15"/>
    <w:rsid w:val="00B74626"/>
    <w:rsid w:val="00B74E41"/>
    <w:rsid w:val="00B92B73"/>
    <w:rsid w:val="00BB3056"/>
    <w:rsid w:val="00BC3A04"/>
    <w:rsid w:val="00BC7279"/>
    <w:rsid w:val="00C05391"/>
    <w:rsid w:val="00C06D64"/>
    <w:rsid w:val="00C6138B"/>
    <w:rsid w:val="00C622DB"/>
    <w:rsid w:val="00C84686"/>
    <w:rsid w:val="00CB4E23"/>
    <w:rsid w:val="00CB6CC9"/>
    <w:rsid w:val="00CD6598"/>
    <w:rsid w:val="00D02A62"/>
    <w:rsid w:val="00D20CF3"/>
    <w:rsid w:val="00D434F5"/>
    <w:rsid w:val="00DB1DEE"/>
    <w:rsid w:val="00DB3223"/>
    <w:rsid w:val="00DB5266"/>
    <w:rsid w:val="00DE6331"/>
    <w:rsid w:val="00E15B73"/>
    <w:rsid w:val="00E17952"/>
    <w:rsid w:val="00E7277F"/>
    <w:rsid w:val="00E91996"/>
    <w:rsid w:val="00EC056D"/>
    <w:rsid w:val="00F00138"/>
    <w:rsid w:val="00F26FC0"/>
    <w:rsid w:val="00F35BF5"/>
    <w:rsid w:val="00F37DBD"/>
    <w:rsid w:val="00F71BB8"/>
    <w:rsid w:val="00FA56D9"/>
    <w:rsid w:val="00FE199D"/>
    <w:rsid w:val="00FE2C4A"/>
    <w:rsid w:val="00FF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5D1EFD"/>
  <w15:chartTrackingRefBased/>
  <w15:docId w15:val="{CC34B7DF-F659-4860-BBCC-6A96C695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05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8424A2"/>
    <w:pPr>
      <w:widowControl w:val="0"/>
      <w:autoSpaceDE w:val="0"/>
      <w:autoSpaceDN w:val="0"/>
      <w:ind w:left="680" w:hanging="221"/>
      <w:outlineLvl w:val="0"/>
    </w:pPr>
    <w:rPr>
      <w:rFonts w:ascii="Times New Roman" w:hAnsi="Times New Roman"/>
      <w:b/>
      <w:bCs/>
      <w:sz w:val="22"/>
      <w:szCs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772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6772E"/>
  </w:style>
  <w:style w:type="paragraph" w:styleId="Rodap">
    <w:name w:val="footer"/>
    <w:basedOn w:val="Normal"/>
    <w:link w:val="RodapChar"/>
    <w:uiPriority w:val="99"/>
    <w:unhideWhenUsed/>
    <w:rsid w:val="00A6772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6772E"/>
  </w:style>
  <w:style w:type="character" w:styleId="Hyperlink">
    <w:name w:val="Hyperlink"/>
    <w:basedOn w:val="Fontepargpadro"/>
    <w:uiPriority w:val="99"/>
    <w:unhideWhenUsed/>
    <w:rsid w:val="0063338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3338B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E1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8424A2"/>
    <w:rPr>
      <w:rFonts w:ascii="Times New Roman" w:eastAsia="Times New Roman" w:hAnsi="Times New Roman" w:cs="Times New Roman"/>
      <w:b/>
      <w:bCs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8424A2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424A2"/>
    <w:rPr>
      <w:rFonts w:ascii="Times New Roman" w:eastAsia="Times New Roman" w:hAnsi="Times New Roman" w:cs="Times New Roman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8424A2"/>
    <w:pPr>
      <w:widowControl w:val="0"/>
      <w:autoSpaceDE w:val="0"/>
      <w:autoSpaceDN w:val="0"/>
      <w:ind w:left="460" w:hanging="360"/>
    </w:pPr>
    <w:rPr>
      <w:rFonts w:ascii="Times New Roman" w:hAnsi="Times New Roman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8.receita.fazenda.gov.br/SimplesNacional/Aplicacoes/ATSPO/dasnsimei.app/Default.aspx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60AC6D8BD9A849B24E7121C37F275B" ma:contentTypeVersion="14" ma:contentTypeDescription="Crie um novo documento." ma:contentTypeScope="" ma:versionID="930d1dafdc8781d9bd1bfb68895a0141">
  <xsd:schema xmlns:xsd="http://www.w3.org/2001/XMLSchema" xmlns:xs="http://www.w3.org/2001/XMLSchema" xmlns:p="http://schemas.microsoft.com/office/2006/metadata/properties" xmlns:ns2="7d338281-1f80-4593-ba85-1898c46e5dc1" xmlns:ns3="62dd7b47-6b0c-4a9b-993a-ea283039d732" targetNamespace="http://schemas.microsoft.com/office/2006/metadata/properties" ma:root="true" ma:fieldsID="3da3dc5ffe5192c874d7373b9dc92ec2" ns2:_="" ns3:_="">
    <xsd:import namespace="7d338281-1f80-4593-ba85-1898c46e5dc1"/>
    <xsd:import namespace="62dd7b47-6b0c-4a9b-993a-ea283039d7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38281-1f80-4593-ba85-1898c46e5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d7b47-6b0c-4a9b-993a-ea283039d7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0FDDD7-0AB5-43D1-9A4C-E343A1AE8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338281-1f80-4593-ba85-1898c46e5dc1"/>
    <ds:schemaRef ds:uri="62dd7b47-6b0c-4a9b-993a-ea283039d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E449CC-26F4-42D7-98F1-50CEA9EBFA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E1E39E-BEE1-43EB-A78B-B3FFC15366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CB5C3F-91B9-4A50-8F44-DB5A1F52B8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Moises Silva</dc:creator>
  <cp:keywords/>
  <dc:description/>
  <cp:lastModifiedBy>Sabrina Moura</cp:lastModifiedBy>
  <cp:revision>9</cp:revision>
  <cp:lastPrinted>2021-08-19T13:34:00Z</cp:lastPrinted>
  <dcterms:created xsi:type="dcterms:W3CDTF">2023-03-10T17:39:00Z</dcterms:created>
  <dcterms:modified xsi:type="dcterms:W3CDTF">2023-04-04T18:06:00Z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0x0101002E60AC6D8BD9A849B24E7121C37F275B</vt:lpwstr>
  </property>
</Properties>
</file>